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BF" w:rsidRDefault="004E4BBF" w:rsidP="007209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CELEBRATIONS THEATRICAL GROUP</w:t>
      </w:r>
    </w:p>
    <w:p w:rsidR="00720975" w:rsidRPr="009070EE" w:rsidRDefault="00720975" w:rsidP="00720975">
      <w:pPr>
        <w:rPr>
          <w:rFonts w:ascii="Arial" w:hAnsi="Arial" w:cs="Arial"/>
          <w:b/>
          <w:sz w:val="28"/>
          <w:szCs w:val="28"/>
        </w:rPr>
      </w:pPr>
      <w:r w:rsidRPr="009070EE">
        <w:rPr>
          <w:rFonts w:ascii="Arial" w:hAnsi="Arial" w:cs="Arial"/>
          <w:b/>
          <w:sz w:val="28"/>
          <w:szCs w:val="28"/>
        </w:rPr>
        <w:t xml:space="preserve"> Treasurers </w:t>
      </w:r>
      <w:r>
        <w:rPr>
          <w:rFonts w:ascii="Arial" w:hAnsi="Arial" w:cs="Arial"/>
          <w:b/>
          <w:sz w:val="28"/>
          <w:szCs w:val="28"/>
        </w:rPr>
        <w:t xml:space="preserve">Annual </w:t>
      </w:r>
      <w:r w:rsidRPr="009070EE">
        <w:rPr>
          <w:rFonts w:ascii="Arial" w:hAnsi="Arial" w:cs="Arial"/>
          <w:b/>
          <w:sz w:val="28"/>
          <w:szCs w:val="28"/>
        </w:rPr>
        <w:t xml:space="preserve">report- </w:t>
      </w:r>
      <w:r w:rsidR="004E4BBF">
        <w:rPr>
          <w:rFonts w:ascii="Arial" w:hAnsi="Arial" w:cs="Arial"/>
          <w:b/>
          <w:sz w:val="28"/>
          <w:szCs w:val="28"/>
        </w:rPr>
        <w:t>31</w:t>
      </w:r>
      <w:r w:rsidR="004E4BBF" w:rsidRPr="004E4BBF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4E4BBF">
        <w:rPr>
          <w:rFonts w:ascii="Arial" w:hAnsi="Arial" w:cs="Arial"/>
          <w:b/>
          <w:sz w:val="28"/>
          <w:szCs w:val="28"/>
        </w:rPr>
        <w:t xml:space="preserve"> December 201</w:t>
      </w:r>
      <w:r w:rsidR="00051E21">
        <w:rPr>
          <w:rFonts w:ascii="Arial" w:hAnsi="Arial" w:cs="Arial"/>
          <w:b/>
          <w:sz w:val="28"/>
          <w:szCs w:val="28"/>
        </w:rPr>
        <w:t>3</w:t>
      </w:r>
    </w:p>
    <w:p w:rsidR="004E4BBF" w:rsidRDefault="004E4BBF" w:rsidP="007209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Annual Year for the Accounts is the Calendar Year</w:t>
      </w:r>
    </w:p>
    <w:p w:rsidR="00720975" w:rsidRPr="00805B4D" w:rsidRDefault="00720975" w:rsidP="00720975">
      <w:pPr>
        <w:rPr>
          <w:rFonts w:ascii="Arial" w:hAnsi="Arial" w:cs="Arial"/>
          <w:b/>
          <w:sz w:val="28"/>
          <w:szCs w:val="28"/>
        </w:rPr>
      </w:pPr>
      <w:r w:rsidRPr="00805B4D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S</w:t>
      </w:r>
      <w:r w:rsidRPr="00805B4D">
        <w:rPr>
          <w:rFonts w:ascii="Arial" w:hAnsi="Arial" w:cs="Arial"/>
          <w:b/>
          <w:sz w:val="28"/>
          <w:szCs w:val="28"/>
        </w:rPr>
        <w:t xml:space="preserve">tatement of balances </w:t>
      </w:r>
    </w:p>
    <w:p w:rsidR="00720975" w:rsidRDefault="00720975" w:rsidP="00720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</w:t>
      </w:r>
      <w:r w:rsidR="004E4BBF">
        <w:rPr>
          <w:rFonts w:ascii="Arial" w:hAnsi="Arial" w:cs="Arial"/>
          <w:sz w:val="28"/>
          <w:szCs w:val="28"/>
        </w:rPr>
        <w:t>e brought forward balance at 1 January 201</w:t>
      </w:r>
      <w:r w:rsidR="00F929D2">
        <w:rPr>
          <w:rFonts w:ascii="Arial" w:hAnsi="Arial" w:cs="Arial"/>
          <w:sz w:val="28"/>
          <w:szCs w:val="28"/>
        </w:rPr>
        <w:t>3</w:t>
      </w:r>
      <w:r w:rsidR="004E4B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was £</w:t>
      </w:r>
      <w:r w:rsidR="00F929D2">
        <w:rPr>
          <w:rFonts w:ascii="Arial" w:hAnsi="Arial" w:cs="Arial"/>
          <w:sz w:val="28"/>
          <w:szCs w:val="28"/>
        </w:rPr>
        <w:t>11,977</w:t>
      </w:r>
      <w:r>
        <w:rPr>
          <w:rFonts w:ascii="Arial" w:hAnsi="Arial" w:cs="Arial"/>
          <w:sz w:val="28"/>
          <w:szCs w:val="28"/>
        </w:rPr>
        <w:t xml:space="preserve"> and the excess of income over expenditure in the year was </w:t>
      </w:r>
      <w:r w:rsidRPr="00B54D55">
        <w:rPr>
          <w:rFonts w:ascii="Arial" w:hAnsi="Arial" w:cs="Arial"/>
          <w:sz w:val="28"/>
          <w:szCs w:val="28"/>
        </w:rPr>
        <w:t>£</w:t>
      </w:r>
      <w:r w:rsidR="004E4BBF" w:rsidRPr="00B54D55">
        <w:rPr>
          <w:rFonts w:ascii="Arial" w:hAnsi="Arial" w:cs="Arial"/>
          <w:sz w:val="28"/>
          <w:szCs w:val="28"/>
        </w:rPr>
        <w:t>3</w:t>
      </w:r>
      <w:r w:rsidR="00F929D2">
        <w:rPr>
          <w:rFonts w:ascii="Arial" w:hAnsi="Arial" w:cs="Arial"/>
          <w:sz w:val="28"/>
          <w:szCs w:val="28"/>
        </w:rPr>
        <w:t>368</w:t>
      </w:r>
      <w:r w:rsidR="001D5AE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The balance taken into </w:t>
      </w:r>
      <w:r w:rsidR="004E4BBF">
        <w:rPr>
          <w:rFonts w:ascii="Arial" w:hAnsi="Arial" w:cs="Arial"/>
          <w:sz w:val="28"/>
          <w:szCs w:val="28"/>
        </w:rPr>
        <w:t xml:space="preserve">2013 </w:t>
      </w:r>
      <w:r>
        <w:rPr>
          <w:rFonts w:ascii="Arial" w:hAnsi="Arial" w:cs="Arial"/>
          <w:sz w:val="28"/>
          <w:szCs w:val="28"/>
        </w:rPr>
        <w:t>is £</w:t>
      </w:r>
      <w:r w:rsidR="004E4BBF">
        <w:rPr>
          <w:rFonts w:ascii="Arial" w:hAnsi="Arial" w:cs="Arial"/>
          <w:sz w:val="28"/>
          <w:szCs w:val="28"/>
        </w:rPr>
        <w:t>1</w:t>
      </w:r>
      <w:r w:rsidR="00F929D2">
        <w:rPr>
          <w:rFonts w:ascii="Arial" w:hAnsi="Arial" w:cs="Arial"/>
          <w:sz w:val="28"/>
          <w:szCs w:val="28"/>
        </w:rPr>
        <w:t>5345</w:t>
      </w:r>
      <w:r w:rsidR="001D5AE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a</w:t>
      </w:r>
      <w:r w:rsidR="00F929D2">
        <w:rPr>
          <w:rFonts w:ascii="Arial" w:hAnsi="Arial" w:cs="Arial"/>
          <w:sz w:val="28"/>
          <w:szCs w:val="28"/>
        </w:rPr>
        <w:t>gain a</w:t>
      </w:r>
      <w:r>
        <w:rPr>
          <w:rFonts w:ascii="Arial" w:hAnsi="Arial" w:cs="Arial"/>
          <w:sz w:val="28"/>
          <w:szCs w:val="28"/>
        </w:rPr>
        <w:t xml:space="preserve"> very healthy balance. </w:t>
      </w:r>
    </w:p>
    <w:p w:rsidR="00720975" w:rsidRPr="00805B4D" w:rsidRDefault="00720975" w:rsidP="00720975">
      <w:pPr>
        <w:rPr>
          <w:rFonts w:ascii="Arial" w:hAnsi="Arial" w:cs="Arial"/>
          <w:b/>
          <w:sz w:val="28"/>
          <w:szCs w:val="28"/>
        </w:rPr>
      </w:pPr>
      <w:r w:rsidRPr="00805B4D">
        <w:rPr>
          <w:rFonts w:ascii="Arial" w:hAnsi="Arial" w:cs="Arial"/>
          <w:b/>
          <w:sz w:val="28"/>
          <w:szCs w:val="28"/>
        </w:rPr>
        <w:t>3 Income and expenditure movements in year</w:t>
      </w:r>
    </w:p>
    <w:p w:rsidR="00720975" w:rsidRDefault="00720975" w:rsidP="00720975">
      <w:pPr>
        <w:rPr>
          <w:rFonts w:ascii="Arial" w:hAnsi="Arial" w:cs="Arial"/>
          <w:sz w:val="28"/>
          <w:szCs w:val="28"/>
        </w:rPr>
      </w:pPr>
      <w:r w:rsidRPr="00805B4D">
        <w:rPr>
          <w:rFonts w:ascii="Arial" w:hAnsi="Arial" w:cs="Arial"/>
          <w:b/>
          <w:sz w:val="28"/>
          <w:szCs w:val="28"/>
        </w:rPr>
        <w:t>Income</w:t>
      </w:r>
      <w:r>
        <w:rPr>
          <w:rFonts w:ascii="Arial" w:hAnsi="Arial" w:cs="Arial"/>
          <w:sz w:val="28"/>
          <w:szCs w:val="28"/>
        </w:rPr>
        <w:t xml:space="preserve"> </w:t>
      </w:r>
      <w:r w:rsidR="00F929D2">
        <w:rPr>
          <w:rFonts w:ascii="Arial" w:hAnsi="Arial" w:cs="Arial"/>
          <w:sz w:val="28"/>
          <w:szCs w:val="28"/>
        </w:rPr>
        <w:t>Both shows we presented made a surplus</w:t>
      </w:r>
      <w:r w:rsidR="004E4BBF">
        <w:rPr>
          <w:rFonts w:ascii="Arial" w:hAnsi="Arial" w:cs="Arial"/>
          <w:sz w:val="28"/>
          <w:szCs w:val="28"/>
        </w:rPr>
        <w:t xml:space="preserve">. </w:t>
      </w:r>
      <w:r w:rsidR="00F929D2">
        <w:rPr>
          <w:rFonts w:ascii="Arial" w:hAnsi="Arial" w:cs="Arial"/>
          <w:sz w:val="28"/>
          <w:szCs w:val="28"/>
        </w:rPr>
        <w:t xml:space="preserve">                               </w:t>
      </w:r>
      <w:r w:rsidR="004E4BBF">
        <w:rPr>
          <w:rFonts w:ascii="Arial" w:hAnsi="Arial" w:cs="Arial"/>
          <w:sz w:val="28"/>
          <w:szCs w:val="28"/>
        </w:rPr>
        <w:t xml:space="preserve">Weekly subscriptions showed </w:t>
      </w:r>
      <w:r w:rsidR="00F929D2">
        <w:rPr>
          <w:rFonts w:ascii="Arial" w:hAnsi="Arial" w:cs="Arial"/>
          <w:sz w:val="28"/>
          <w:szCs w:val="28"/>
        </w:rPr>
        <w:t>significant increase</w:t>
      </w:r>
      <w:r w:rsidR="004E4BBF">
        <w:rPr>
          <w:rFonts w:ascii="Arial" w:hAnsi="Arial" w:cs="Arial"/>
          <w:sz w:val="28"/>
          <w:szCs w:val="28"/>
        </w:rPr>
        <w:t xml:space="preserve"> </w:t>
      </w:r>
      <w:r w:rsidR="00F929D2">
        <w:rPr>
          <w:rFonts w:ascii="Arial" w:hAnsi="Arial" w:cs="Arial"/>
          <w:sz w:val="28"/>
          <w:szCs w:val="28"/>
        </w:rPr>
        <w:t xml:space="preserve">                                </w:t>
      </w:r>
      <w:proofErr w:type="gramStart"/>
      <w:r w:rsidR="00F929D2">
        <w:rPr>
          <w:rFonts w:ascii="Arial" w:hAnsi="Arial" w:cs="Arial"/>
          <w:sz w:val="28"/>
          <w:szCs w:val="28"/>
        </w:rPr>
        <w:t>B</w:t>
      </w:r>
      <w:r w:rsidR="004E4BBF">
        <w:rPr>
          <w:rFonts w:ascii="Arial" w:hAnsi="Arial" w:cs="Arial"/>
          <w:sz w:val="28"/>
          <w:szCs w:val="28"/>
        </w:rPr>
        <w:t>ut</w:t>
      </w:r>
      <w:proofErr w:type="gramEnd"/>
      <w:r w:rsidR="004E4BBF">
        <w:rPr>
          <w:rFonts w:ascii="Arial" w:hAnsi="Arial" w:cs="Arial"/>
          <w:sz w:val="28"/>
          <w:szCs w:val="28"/>
        </w:rPr>
        <w:t xml:space="preserve"> </w:t>
      </w:r>
      <w:r w:rsidR="00F929D2">
        <w:rPr>
          <w:rFonts w:ascii="Arial" w:hAnsi="Arial" w:cs="Arial"/>
          <w:sz w:val="28"/>
          <w:szCs w:val="28"/>
        </w:rPr>
        <w:t xml:space="preserve">again </w:t>
      </w:r>
      <w:r w:rsidR="004E4BBF">
        <w:rPr>
          <w:rFonts w:ascii="Arial" w:hAnsi="Arial" w:cs="Arial"/>
          <w:sz w:val="28"/>
          <w:szCs w:val="28"/>
        </w:rPr>
        <w:t>the biggest increase was in Donations</w:t>
      </w:r>
    </w:p>
    <w:p w:rsidR="00720975" w:rsidRDefault="00720975" w:rsidP="00720975">
      <w:pPr>
        <w:rPr>
          <w:rFonts w:ascii="Arial" w:eastAsia="Times New Roman" w:hAnsi="Arial" w:cs="Arial"/>
          <w:sz w:val="28"/>
          <w:szCs w:val="28"/>
          <w:lang w:val="en-GB" w:eastAsia="en-GB" w:bidi="ar-SA"/>
        </w:rPr>
      </w:pPr>
      <w:r w:rsidRPr="00805B4D">
        <w:rPr>
          <w:rFonts w:ascii="Arial" w:hAnsi="Arial" w:cs="Arial"/>
          <w:b/>
          <w:sz w:val="28"/>
          <w:szCs w:val="28"/>
        </w:rPr>
        <w:t>Expenditure</w:t>
      </w:r>
      <w:r>
        <w:rPr>
          <w:rFonts w:ascii="Arial" w:hAnsi="Arial" w:cs="Arial"/>
          <w:sz w:val="28"/>
          <w:szCs w:val="28"/>
        </w:rPr>
        <w:t xml:space="preserve">- </w:t>
      </w:r>
      <w:r w:rsidR="004E4BBF">
        <w:rPr>
          <w:rFonts w:ascii="Arial" w:hAnsi="Arial" w:cs="Arial"/>
          <w:sz w:val="28"/>
          <w:szCs w:val="28"/>
        </w:rPr>
        <w:t>This more than doubled on the previous year.</w:t>
      </w:r>
      <w:r w:rsidR="00F929D2">
        <w:rPr>
          <w:rFonts w:ascii="Arial" w:hAnsi="Arial" w:cs="Arial"/>
          <w:sz w:val="28"/>
          <w:szCs w:val="28"/>
        </w:rPr>
        <w:t xml:space="preserve">      </w:t>
      </w:r>
      <w:r w:rsidR="004E4BBF">
        <w:rPr>
          <w:rFonts w:ascii="Arial" w:hAnsi="Arial" w:cs="Arial"/>
          <w:sz w:val="28"/>
          <w:szCs w:val="28"/>
        </w:rPr>
        <w:t xml:space="preserve"> </w:t>
      </w:r>
      <w:r w:rsidR="00F929D2">
        <w:rPr>
          <w:rFonts w:ascii="Arial" w:hAnsi="Arial" w:cs="Arial"/>
          <w:sz w:val="28"/>
          <w:szCs w:val="28"/>
        </w:rPr>
        <w:t xml:space="preserve">     There was a small increase Public Liability </w:t>
      </w:r>
      <w:r w:rsidR="004E4BBF">
        <w:rPr>
          <w:rFonts w:ascii="Arial" w:hAnsi="Arial" w:cs="Arial"/>
          <w:sz w:val="28"/>
          <w:szCs w:val="28"/>
        </w:rPr>
        <w:t xml:space="preserve">Insurance </w:t>
      </w:r>
      <w:r w:rsidR="00F929D2">
        <w:rPr>
          <w:rFonts w:ascii="Arial" w:hAnsi="Arial" w:cs="Arial"/>
          <w:sz w:val="28"/>
          <w:szCs w:val="28"/>
        </w:rPr>
        <w:t xml:space="preserve">                          The</w:t>
      </w:r>
      <w:r w:rsidR="004E4BBF">
        <w:rPr>
          <w:rFonts w:ascii="Arial" w:hAnsi="Arial" w:cs="Arial"/>
          <w:sz w:val="28"/>
          <w:szCs w:val="28"/>
        </w:rPr>
        <w:t xml:space="preserve"> </w:t>
      </w:r>
      <w:r w:rsidR="007E2B61">
        <w:rPr>
          <w:rFonts w:ascii="Arial" w:hAnsi="Arial" w:cs="Arial"/>
          <w:sz w:val="28"/>
          <w:szCs w:val="28"/>
        </w:rPr>
        <w:t xml:space="preserve">main expenditure was in Development costs: </w:t>
      </w:r>
      <w:r w:rsidR="004E4BBF">
        <w:rPr>
          <w:rFonts w:ascii="Arial" w:hAnsi="Arial" w:cs="Arial"/>
          <w:sz w:val="28"/>
          <w:szCs w:val="28"/>
        </w:rPr>
        <w:t xml:space="preserve">Spare </w:t>
      </w:r>
      <w:proofErr w:type="spellStart"/>
      <w:r w:rsidR="004E4BBF">
        <w:rPr>
          <w:rFonts w:ascii="Arial" w:hAnsi="Arial" w:cs="Arial"/>
          <w:sz w:val="28"/>
          <w:szCs w:val="28"/>
        </w:rPr>
        <w:t>Tyre</w:t>
      </w:r>
      <w:proofErr w:type="spellEnd"/>
      <w:r w:rsidR="007E2B61">
        <w:rPr>
          <w:rFonts w:ascii="Arial" w:hAnsi="Arial" w:cs="Arial"/>
          <w:sz w:val="28"/>
          <w:szCs w:val="28"/>
        </w:rPr>
        <w:t xml:space="preserve"> the Theatre Company £1000, </w:t>
      </w:r>
      <w:r w:rsidR="00F929D2">
        <w:rPr>
          <w:rFonts w:ascii="Arial" w:hAnsi="Arial" w:cs="Arial"/>
          <w:sz w:val="28"/>
          <w:szCs w:val="28"/>
        </w:rPr>
        <w:t>the Lord Mayor’s Day</w:t>
      </w:r>
      <w:r w:rsidR="007E2B61">
        <w:rPr>
          <w:rFonts w:ascii="Arial" w:hAnsi="Arial" w:cs="Arial"/>
          <w:sz w:val="28"/>
          <w:szCs w:val="28"/>
        </w:rPr>
        <w:t xml:space="preserve"> £104, </w:t>
      </w:r>
      <w:r w:rsidR="00F929D2">
        <w:rPr>
          <w:rFonts w:ascii="Arial" w:hAnsi="Arial" w:cs="Arial"/>
          <w:sz w:val="28"/>
          <w:szCs w:val="28"/>
        </w:rPr>
        <w:t>Dainty Sue, the Magician</w:t>
      </w:r>
      <w:r w:rsidR="00A345C3">
        <w:rPr>
          <w:rFonts w:ascii="Arial" w:hAnsi="Arial" w:cs="Arial"/>
          <w:sz w:val="28"/>
          <w:szCs w:val="28"/>
        </w:rPr>
        <w:t xml:space="preserve"> £165, Lisa </w:t>
      </w:r>
      <w:proofErr w:type="gramStart"/>
      <w:r w:rsidR="00A345C3">
        <w:rPr>
          <w:rFonts w:ascii="Arial" w:hAnsi="Arial" w:cs="Arial"/>
          <w:sz w:val="28"/>
          <w:szCs w:val="28"/>
        </w:rPr>
        <w:t>Shepherd ,</w:t>
      </w:r>
      <w:proofErr w:type="gramEnd"/>
      <w:r w:rsidR="00A345C3">
        <w:rPr>
          <w:rFonts w:ascii="Arial" w:hAnsi="Arial" w:cs="Arial"/>
          <w:sz w:val="28"/>
          <w:szCs w:val="28"/>
        </w:rPr>
        <w:t xml:space="preserve"> </w:t>
      </w:r>
      <w:r w:rsidR="007E2B61">
        <w:rPr>
          <w:rFonts w:ascii="Arial" w:hAnsi="Arial" w:cs="Arial"/>
          <w:sz w:val="28"/>
          <w:szCs w:val="28"/>
        </w:rPr>
        <w:t>Puppeteer £290.</w:t>
      </w:r>
    </w:p>
    <w:p w:rsidR="00720975" w:rsidRDefault="00720975" w:rsidP="00720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has been a successful year financially and I would like to give a big thank you to all who have made donations to the </w:t>
      </w:r>
      <w:r w:rsidR="004E4BBF">
        <w:rPr>
          <w:rFonts w:ascii="Arial" w:hAnsi="Arial" w:cs="Arial"/>
          <w:sz w:val="28"/>
          <w:szCs w:val="28"/>
        </w:rPr>
        <w:t>Group. I would like to make special men</w:t>
      </w:r>
      <w:r w:rsidR="007E2B61">
        <w:rPr>
          <w:rFonts w:ascii="Arial" w:hAnsi="Arial" w:cs="Arial"/>
          <w:sz w:val="28"/>
          <w:szCs w:val="28"/>
        </w:rPr>
        <w:t xml:space="preserve">tion of those who donated at least over £100. </w:t>
      </w:r>
      <w:proofErr w:type="gramStart"/>
      <w:r w:rsidR="00B54D55">
        <w:rPr>
          <w:rFonts w:ascii="Arial" w:hAnsi="Arial" w:cs="Arial"/>
          <w:sz w:val="28"/>
          <w:szCs w:val="28"/>
        </w:rPr>
        <w:t xml:space="preserve">Barry Proctor’s Rockabilly Music Friends, </w:t>
      </w:r>
      <w:proofErr w:type="spellStart"/>
      <w:r w:rsidR="00B54D55">
        <w:rPr>
          <w:rFonts w:ascii="Arial" w:hAnsi="Arial" w:cs="Arial"/>
          <w:sz w:val="28"/>
          <w:szCs w:val="28"/>
        </w:rPr>
        <w:t>Alun</w:t>
      </w:r>
      <w:proofErr w:type="spellEnd"/>
      <w:r w:rsidR="00B54D55">
        <w:rPr>
          <w:rFonts w:ascii="Arial" w:hAnsi="Arial" w:cs="Arial"/>
          <w:sz w:val="28"/>
          <w:szCs w:val="28"/>
        </w:rPr>
        <w:t xml:space="preserve"> Jones for the Charlton Football day</w:t>
      </w:r>
      <w:r w:rsidR="007E2B61">
        <w:rPr>
          <w:rFonts w:ascii="Arial" w:hAnsi="Arial" w:cs="Arial"/>
          <w:sz w:val="28"/>
          <w:szCs w:val="28"/>
        </w:rPr>
        <w:t xml:space="preserve"> and his </w:t>
      </w:r>
      <w:proofErr w:type="spellStart"/>
      <w:r w:rsidR="007E2B61">
        <w:rPr>
          <w:rFonts w:ascii="Arial" w:hAnsi="Arial" w:cs="Arial"/>
          <w:sz w:val="28"/>
          <w:szCs w:val="28"/>
        </w:rPr>
        <w:t>Wrinkley</w:t>
      </w:r>
      <w:proofErr w:type="spellEnd"/>
      <w:r w:rsidR="007E2B61">
        <w:rPr>
          <w:rFonts w:ascii="Arial" w:hAnsi="Arial" w:cs="Arial"/>
          <w:sz w:val="28"/>
          <w:szCs w:val="28"/>
        </w:rPr>
        <w:t xml:space="preserve"> Rockers</w:t>
      </w:r>
      <w:r w:rsidR="005D4D05">
        <w:rPr>
          <w:rFonts w:ascii="Arial" w:hAnsi="Arial" w:cs="Arial"/>
          <w:sz w:val="28"/>
          <w:szCs w:val="28"/>
        </w:rPr>
        <w:t xml:space="preserve"> sessions</w:t>
      </w:r>
      <w:r w:rsidR="007E2B61">
        <w:rPr>
          <w:rFonts w:ascii="Arial" w:hAnsi="Arial" w:cs="Arial"/>
          <w:sz w:val="28"/>
          <w:szCs w:val="28"/>
        </w:rPr>
        <w:t xml:space="preserve">, David and Margaret Warren Axe from their Garden Sales, John Stevens for selling an old </w:t>
      </w:r>
      <w:proofErr w:type="spellStart"/>
      <w:r w:rsidR="007E2B61">
        <w:rPr>
          <w:rFonts w:ascii="Arial" w:hAnsi="Arial" w:cs="Arial"/>
          <w:sz w:val="28"/>
          <w:szCs w:val="28"/>
        </w:rPr>
        <w:t>Hofner</w:t>
      </w:r>
      <w:proofErr w:type="spellEnd"/>
      <w:r w:rsidR="007E2B61">
        <w:rPr>
          <w:rFonts w:ascii="Arial" w:hAnsi="Arial" w:cs="Arial"/>
          <w:sz w:val="28"/>
          <w:szCs w:val="28"/>
        </w:rPr>
        <w:t xml:space="preserve"> Guitar</w:t>
      </w:r>
      <w:r w:rsidR="007E2B61" w:rsidRPr="007E2B61">
        <w:rPr>
          <w:rFonts w:ascii="Arial" w:hAnsi="Arial" w:cs="Arial"/>
          <w:sz w:val="28"/>
          <w:szCs w:val="28"/>
        </w:rPr>
        <w:t xml:space="preserve"> </w:t>
      </w:r>
      <w:r w:rsidR="007E2B61">
        <w:rPr>
          <w:rFonts w:ascii="Arial" w:hAnsi="Arial" w:cs="Arial"/>
          <w:sz w:val="28"/>
          <w:szCs w:val="28"/>
        </w:rPr>
        <w:t>and Mark Roberts from the Mary Robertson fund.</w:t>
      </w:r>
      <w:proofErr w:type="gramEnd"/>
    </w:p>
    <w:p w:rsidR="001D72BE" w:rsidRDefault="007E2B61" w:rsidP="00720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Celebrations</w:t>
      </w:r>
      <w:r w:rsidR="001D72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will </w:t>
      </w:r>
      <w:r w:rsidR="001D72BE">
        <w:rPr>
          <w:rFonts w:ascii="Arial" w:hAnsi="Arial" w:cs="Arial"/>
          <w:sz w:val="28"/>
          <w:szCs w:val="28"/>
        </w:rPr>
        <w:t xml:space="preserve">continue </w:t>
      </w:r>
      <w:r>
        <w:rPr>
          <w:rFonts w:ascii="Arial" w:hAnsi="Arial" w:cs="Arial"/>
          <w:sz w:val="28"/>
          <w:szCs w:val="28"/>
        </w:rPr>
        <w:t>to invest surpluses</w:t>
      </w:r>
      <w:r w:rsidR="001D72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into external</w:t>
      </w:r>
      <w:r w:rsidR="001D72BE">
        <w:rPr>
          <w:rFonts w:ascii="Arial" w:hAnsi="Arial" w:cs="Arial"/>
          <w:sz w:val="28"/>
          <w:szCs w:val="28"/>
        </w:rPr>
        <w:t xml:space="preserve"> as part of </w:t>
      </w:r>
      <w:r>
        <w:rPr>
          <w:rFonts w:ascii="Arial" w:hAnsi="Arial" w:cs="Arial"/>
          <w:sz w:val="28"/>
          <w:szCs w:val="28"/>
        </w:rPr>
        <w:t>our</w:t>
      </w:r>
      <w:r w:rsidR="001D72BE">
        <w:rPr>
          <w:rFonts w:ascii="Arial" w:hAnsi="Arial" w:cs="Arial"/>
          <w:sz w:val="28"/>
          <w:szCs w:val="28"/>
        </w:rPr>
        <w:t xml:space="preserve"> Development </w:t>
      </w:r>
      <w:proofErr w:type="spellStart"/>
      <w:r w:rsidR="001D72BE">
        <w:rPr>
          <w:rFonts w:ascii="Arial" w:hAnsi="Arial" w:cs="Arial"/>
          <w:sz w:val="28"/>
          <w:szCs w:val="28"/>
        </w:rPr>
        <w:t>Programme</w:t>
      </w:r>
      <w:proofErr w:type="spellEnd"/>
      <w:r w:rsidR="001D72B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But we</w:t>
      </w:r>
      <w:r w:rsidR="001D5A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will continue to be</w:t>
      </w:r>
      <w:r w:rsidR="001D5AEF">
        <w:rPr>
          <w:rFonts w:ascii="Arial" w:hAnsi="Arial" w:cs="Arial"/>
          <w:sz w:val="28"/>
          <w:szCs w:val="28"/>
        </w:rPr>
        <w:t xml:space="preserve"> mindful </w:t>
      </w:r>
      <w:r>
        <w:rPr>
          <w:rFonts w:ascii="Arial" w:hAnsi="Arial" w:cs="Arial"/>
          <w:sz w:val="28"/>
          <w:szCs w:val="28"/>
        </w:rPr>
        <w:t xml:space="preserve">of our future </w:t>
      </w:r>
      <w:r w:rsidR="00A345C3">
        <w:rPr>
          <w:rFonts w:ascii="Arial" w:hAnsi="Arial" w:cs="Arial"/>
          <w:sz w:val="28"/>
          <w:szCs w:val="28"/>
        </w:rPr>
        <w:t>accommodation, hence the</w:t>
      </w:r>
      <w:r w:rsidR="001D5AEF">
        <w:rPr>
          <w:rFonts w:ascii="Arial" w:hAnsi="Arial" w:cs="Arial"/>
          <w:sz w:val="28"/>
          <w:szCs w:val="28"/>
        </w:rPr>
        <w:t xml:space="preserve"> need to have a </w:t>
      </w:r>
      <w:r w:rsidR="00A345C3">
        <w:rPr>
          <w:rFonts w:ascii="Arial" w:hAnsi="Arial" w:cs="Arial"/>
          <w:sz w:val="28"/>
          <w:szCs w:val="28"/>
        </w:rPr>
        <w:t>reserve.</w:t>
      </w:r>
    </w:p>
    <w:p w:rsidR="004E4BBF" w:rsidRDefault="00720975" w:rsidP="00720975">
      <w:pPr>
        <w:rPr>
          <w:rFonts w:ascii="Arial" w:hAnsi="Arial" w:cs="Arial"/>
          <w:sz w:val="28"/>
          <w:szCs w:val="28"/>
        </w:rPr>
      </w:pPr>
      <w:r w:rsidRPr="00895DF9">
        <w:rPr>
          <w:rFonts w:ascii="Arial" w:hAnsi="Arial" w:cs="Arial"/>
          <w:sz w:val="28"/>
          <w:szCs w:val="28"/>
        </w:rPr>
        <w:t>Final</w:t>
      </w:r>
      <w:r>
        <w:rPr>
          <w:rFonts w:ascii="Arial" w:hAnsi="Arial" w:cs="Arial"/>
          <w:sz w:val="28"/>
          <w:szCs w:val="28"/>
        </w:rPr>
        <w:t>ly</w:t>
      </w:r>
      <w:r w:rsidRPr="00895DF9">
        <w:rPr>
          <w:rFonts w:ascii="Arial" w:hAnsi="Arial" w:cs="Arial"/>
          <w:sz w:val="28"/>
          <w:szCs w:val="28"/>
        </w:rPr>
        <w:t xml:space="preserve"> thanks to Dave </w:t>
      </w:r>
      <w:proofErr w:type="spellStart"/>
      <w:r w:rsidRPr="00895DF9">
        <w:rPr>
          <w:rFonts w:ascii="Arial" w:hAnsi="Arial" w:cs="Arial"/>
          <w:sz w:val="28"/>
          <w:szCs w:val="28"/>
        </w:rPr>
        <w:t>Taffs</w:t>
      </w:r>
      <w:proofErr w:type="spellEnd"/>
      <w:r w:rsidRPr="00895DF9">
        <w:rPr>
          <w:rFonts w:ascii="Arial" w:hAnsi="Arial" w:cs="Arial"/>
          <w:sz w:val="28"/>
          <w:szCs w:val="28"/>
        </w:rPr>
        <w:t xml:space="preserve"> for </w:t>
      </w:r>
      <w:r w:rsidR="001D5AEF">
        <w:rPr>
          <w:rFonts w:ascii="Arial" w:hAnsi="Arial" w:cs="Arial"/>
          <w:sz w:val="28"/>
          <w:szCs w:val="28"/>
        </w:rPr>
        <w:t>auditing the accounts</w:t>
      </w:r>
      <w:r w:rsidR="004E4BBF">
        <w:rPr>
          <w:rFonts w:ascii="Arial" w:hAnsi="Arial" w:cs="Arial"/>
          <w:sz w:val="28"/>
          <w:szCs w:val="28"/>
        </w:rPr>
        <w:t xml:space="preserve">, </w:t>
      </w:r>
      <w:r w:rsidR="005D4D05">
        <w:rPr>
          <w:rFonts w:ascii="Arial" w:hAnsi="Arial" w:cs="Arial"/>
          <w:sz w:val="28"/>
          <w:szCs w:val="28"/>
        </w:rPr>
        <w:t xml:space="preserve">as with previous years, </w:t>
      </w:r>
      <w:r w:rsidR="004E4BBF">
        <w:rPr>
          <w:rFonts w:ascii="Arial" w:hAnsi="Arial" w:cs="Arial"/>
          <w:sz w:val="28"/>
          <w:szCs w:val="28"/>
        </w:rPr>
        <w:t xml:space="preserve">he gave </w:t>
      </w:r>
      <w:r w:rsidR="004E4BBF" w:rsidRPr="005D4D05">
        <w:rPr>
          <w:rFonts w:ascii="Arial" w:hAnsi="Arial" w:cs="Arial"/>
          <w:sz w:val="28"/>
          <w:szCs w:val="28"/>
        </w:rPr>
        <w:t>us a</w:t>
      </w:r>
      <w:r w:rsidR="004E4BBF">
        <w:rPr>
          <w:rFonts w:ascii="Arial" w:hAnsi="Arial" w:cs="Arial"/>
          <w:sz w:val="28"/>
          <w:szCs w:val="28"/>
        </w:rPr>
        <w:t xml:space="preserve"> Donation for doing the work.</w:t>
      </w:r>
    </w:p>
    <w:p w:rsidR="00720975" w:rsidRDefault="00720975" w:rsidP="00720975">
      <w:pPr>
        <w:rPr>
          <w:rFonts w:ascii="Arial" w:hAnsi="Arial" w:cs="Arial"/>
          <w:b/>
          <w:sz w:val="28"/>
          <w:szCs w:val="28"/>
        </w:rPr>
      </w:pPr>
      <w:r w:rsidRPr="00B91754">
        <w:rPr>
          <w:rFonts w:ascii="Arial" w:hAnsi="Arial" w:cs="Arial"/>
          <w:b/>
          <w:sz w:val="28"/>
          <w:szCs w:val="28"/>
        </w:rPr>
        <w:t xml:space="preserve">Julian </w:t>
      </w:r>
      <w:proofErr w:type="spellStart"/>
      <w:r w:rsidRPr="00B91754">
        <w:rPr>
          <w:rFonts w:ascii="Arial" w:hAnsi="Arial" w:cs="Arial"/>
          <w:b/>
          <w:sz w:val="28"/>
          <w:szCs w:val="28"/>
        </w:rPr>
        <w:t>Thornington</w:t>
      </w:r>
      <w:proofErr w:type="spellEnd"/>
      <w:r w:rsidRPr="00B9175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</w:p>
    <w:p w:rsidR="00720975" w:rsidRDefault="005D4D05" w:rsidP="007209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Pr="005D4D05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February 2014</w:t>
      </w:r>
    </w:p>
    <w:p w:rsidR="00A345C3" w:rsidRDefault="00A345C3" w:rsidP="00FA0037">
      <w:pPr>
        <w:rPr>
          <w:rFonts w:ascii="Arial" w:hAnsi="Arial" w:cs="Arial"/>
        </w:rPr>
      </w:pPr>
    </w:p>
    <w:p w:rsidR="00A345C3" w:rsidRDefault="00A345C3" w:rsidP="00FA0037">
      <w:pPr>
        <w:rPr>
          <w:rFonts w:ascii="Arial" w:hAnsi="Arial" w:cs="Arial"/>
        </w:rPr>
      </w:pPr>
    </w:p>
    <w:p w:rsidR="00A345C3" w:rsidRDefault="00A345C3" w:rsidP="00FA0037">
      <w:pPr>
        <w:rPr>
          <w:rFonts w:ascii="Arial" w:hAnsi="Arial" w:cs="Arial"/>
        </w:rPr>
      </w:pPr>
    </w:p>
    <w:p w:rsidR="00FA0037" w:rsidRDefault="00FA0037" w:rsidP="00FA003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It was unanimously agreed to write off outstanding debt of monies from sale of T shirts.</w:t>
      </w:r>
    </w:p>
    <w:p w:rsidR="00FA0037" w:rsidRPr="007633A4" w:rsidRDefault="00FA0037" w:rsidP="00FA0037">
      <w:pPr>
        <w:pStyle w:val="Header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7633A4">
        <w:rPr>
          <w:rFonts w:ascii="Arial Unicode MS" w:eastAsia="Arial Unicode MS" w:hAnsi="Arial Unicode MS" w:cs="Arial Unicode MS"/>
          <w:sz w:val="28"/>
          <w:szCs w:val="28"/>
        </w:rPr>
        <w:t>Celebrations Meeting</w:t>
      </w:r>
    </w:p>
    <w:p w:rsidR="00FA0037" w:rsidRPr="007633A4" w:rsidRDefault="00FA0037" w:rsidP="00FA0037">
      <w:pPr>
        <w:pStyle w:val="Header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7633A4">
        <w:rPr>
          <w:rFonts w:ascii="Arial Unicode MS" w:eastAsia="Arial Unicode MS" w:hAnsi="Arial Unicode MS" w:cs="Arial Unicode MS"/>
          <w:sz w:val="28"/>
          <w:szCs w:val="28"/>
        </w:rPr>
        <w:t>Held at Carlton Centre</w:t>
      </w:r>
    </w:p>
    <w:p w:rsidR="00FA0037" w:rsidRPr="007633A4" w:rsidRDefault="00FA0037" w:rsidP="00FA0037">
      <w:pPr>
        <w:pStyle w:val="Header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7633A4">
        <w:rPr>
          <w:rFonts w:ascii="Arial Unicode MS" w:eastAsia="Arial Unicode MS" w:hAnsi="Arial Unicode MS" w:cs="Arial Unicode MS"/>
          <w:sz w:val="28"/>
          <w:szCs w:val="28"/>
        </w:rPr>
        <w:t>Saturday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April 27th</w:t>
      </w:r>
      <w:r w:rsidRPr="007633A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2013</w:t>
      </w:r>
    </w:p>
    <w:p w:rsidR="005D4D05" w:rsidRDefault="005D4D05" w:rsidP="00A345C3">
      <w:pPr>
        <w:rPr>
          <w:rFonts w:ascii="Arial" w:hAnsi="Arial" w:cs="Arial"/>
        </w:rPr>
      </w:pPr>
    </w:p>
    <w:p w:rsidR="00A345C3" w:rsidRDefault="00A345C3" w:rsidP="00A345C3">
      <w:pPr>
        <w:rPr>
          <w:rFonts w:ascii="Arial" w:hAnsi="Arial" w:cs="Arial"/>
        </w:rPr>
      </w:pPr>
      <w:r>
        <w:rPr>
          <w:rFonts w:ascii="Arial" w:hAnsi="Arial" w:cs="Arial"/>
        </w:rPr>
        <w:t>Celebs Committee Minutes March 26</w:t>
      </w:r>
      <w:r w:rsidRPr="007861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2011</w:t>
      </w:r>
    </w:p>
    <w:p w:rsidR="00A345C3" w:rsidRPr="00BE533B" w:rsidRDefault="00A345C3" w:rsidP="00A345C3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E533B">
        <w:rPr>
          <w:rFonts w:ascii="Arial" w:hAnsi="Arial" w:cs="Arial"/>
        </w:rPr>
        <w:t>T shirt sales - £180 income still outstanding.</w:t>
      </w:r>
      <w:proofErr w:type="gramEnd"/>
      <w:r w:rsidRPr="00BE533B">
        <w:rPr>
          <w:rFonts w:ascii="Arial" w:hAnsi="Arial" w:cs="Arial"/>
        </w:rPr>
        <w:t xml:space="preserve"> </w:t>
      </w:r>
      <w:proofErr w:type="gramStart"/>
      <w:r w:rsidRPr="00BE533B">
        <w:rPr>
          <w:rFonts w:ascii="Arial" w:hAnsi="Arial" w:cs="Arial"/>
        </w:rPr>
        <w:t>Agreed that this would be repaid at £2 per week with lump sum of £80 being repaid in January 2012 in lieu of expenses.</w:t>
      </w:r>
      <w:proofErr w:type="gramEnd"/>
      <w:r w:rsidRPr="00BE533B">
        <w:rPr>
          <w:rFonts w:ascii="Arial" w:hAnsi="Arial" w:cs="Arial"/>
        </w:rPr>
        <w:t xml:space="preserve"> The Final Accounts for 2010 to show debtors balance of £180 for T Shirts.</w:t>
      </w:r>
    </w:p>
    <w:p w:rsidR="0070509C" w:rsidRDefault="005D4D05"/>
    <w:sectPr w:rsidR="0070509C" w:rsidSect="00FC3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975"/>
    <w:rsid w:val="00051E21"/>
    <w:rsid w:val="001D5AEF"/>
    <w:rsid w:val="001D72BE"/>
    <w:rsid w:val="00257BFB"/>
    <w:rsid w:val="002A373E"/>
    <w:rsid w:val="004E4BBF"/>
    <w:rsid w:val="005D4D05"/>
    <w:rsid w:val="00720975"/>
    <w:rsid w:val="007D75F9"/>
    <w:rsid w:val="007E2B61"/>
    <w:rsid w:val="008357A9"/>
    <w:rsid w:val="00947DBF"/>
    <w:rsid w:val="009B1F49"/>
    <w:rsid w:val="00A345C3"/>
    <w:rsid w:val="00A70263"/>
    <w:rsid w:val="00A97BEE"/>
    <w:rsid w:val="00B54D55"/>
    <w:rsid w:val="00C42410"/>
    <w:rsid w:val="00CF2408"/>
    <w:rsid w:val="00DB418E"/>
    <w:rsid w:val="00E02713"/>
    <w:rsid w:val="00F929D2"/>
    <w:rsid w:val="00FA0037"/>
    <w:rsid w:val="00FC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75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00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A003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4</cp:revision>
  <cp:lastPrinted>2014-02-28T20:16:00Z</cp:lastPrinted>
  <dcterms:created xsi:type="dcterms:W3CDTF">2014-02-25T20:45:00Z</dcterms:created>
  <dcterms:modified xsi:type="dcterms:W3CDTF">2014-02-28T20:34:00Z</dcterms:modified>
</cp:coreProperties>
</file>